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251" w:rsidRDefault="00EC6251" w:rsidP="00EC6251">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noProof/>
          <w:kern w:val="2"/>
          <w:szCs w:val="28"/>
        </w:rPr>
        <w:drawing>
          <wp:inline distT="0" distB="0" distL="0" distR="0">
            <wp:extent cx="365760" cy="501015"/>
            <wp:effectExtent l="19050" t="0" r="0" b="0"/>
            <wp:docPr id="5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EC6251" w:rsidRDefault="00EC6251" w:rsidP="00EC6251">
      <w:pPr>
        <w:tabs>
          <w:tab w:val="left" w:pos="2985"/>
        </w:tabs>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УКРАЇНА</w:t>
      </w:r>
    </w:p>
    <w:p w:rsidR="00EC6251" w:rsidRDefault="00EC6251" w:rsidP="00EC6251">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ВІННИЦЬКА ОБЛАСТЬ</w:t>
      </w:r>
    </w:p>
    <w:p w:rsidR="00EC6251" w:rsidRDefault="00EC6251" w:rsidP="00EC6251">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ВІННИЦЬКИЙ РАЙОН</w:t>
      </w:r>
    </w:p>
    <w:p w:rsidR="00EC6251" w:rsidRDefault="00EC6251" w:rsidP="00EC6251">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ПОГРЕБИЩЕНСЬКА МІСЬКА РАДА</w:t>
      </w:r>
    </w:p>
    <w:p w:rsidR="00EC6251" w:rsidRDefault="00EC6251" w:rsidP="00EC6251">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p>
    <w:p w:rsidR="00EC6251" w:rsidRPr="000F4F2F" w:rsidRDefault="00EC6251" w:rsidP="00EC6251">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roofErr w:type="gramStart"/>
      <w:r>
        <w:rPr>
          <w:rFonts w:ascii="Liberation Serif" w:eastAsia="NSimSun" w:hAnsi="Liberation Serif" w:cs="Arial"/>
          <w:b/>
          <w:kern w:val="2"/>
          <w:sz w:val="28"/>
          <w:szCs w:val="28"/>
          <w:lang w:eastAsia="zh-CN" w:bidi="hi-IN"/>
        </w:rPr>
        <w:t>Р</w:t>
      </w:r>
      <w:proofErr w:type="gramEnd"/>
      <w:r>
        <w:rPr>
          <w:rFonts w:ascii="Liberation Serif" w:eastAsia="NSimSun" w:hAnsi="Liberation Serif" w:cs="Arial"/>
          <w:b/>
          <w:kern w:val="2"/>
          <w:sz w:val="28"/>
          <w:szCs w:val="28"/>
          <w:lang w:eastAsia="zh-CN" w:bidi="hi-IN"/>
        </w:rPr>
        <w:t>ІШЕННЯ № 758</w:t>
      </w:r>
    </w:p>
    <w:p w:rsidR="00EC6251" w:rsidRDefault="00EC6251" w:rsidP="00EC6251">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
    <w:p w:rsidR="00EC6251" w:rsidRDefault="00EC6251" w:rsidP="00EC6251">
      <w:pPr>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kern w:val="2"/>
          <w:sz w:val="28"/>
          <w:szCs w:val="28"/>
          <w:lang w:eastAsia="zh-CN" w:bidi="hi-IN"/>
        </w:rPr>
        <w:t>23 липня 2024 року</w:t>
      </w:r>
      <w:r>
        <w:rPr>
          <w:rFonts w:ascii="Liberation Serif" w:eastAsia="NSimSun" w:hAnsi="Liberation Serif" w:cs="Arial"/>
          <w:kern w:val="2"/>
          <w:sz w:val="28"/>
          <w:szCs w:val="28"/>
          <w:lang w:eastAsia="zh-CN" w:bidi="hi-IN"/>
        </w:rPr>
        <w:tab/>
        <w:t xml:space="preserve">      </w:t>
      </w:r>
      <w:proofErr w:type="gramStart"/>
      <w:r>
        <w:rPr>
          <w:rFonts w:ascii="Liberation Serif" w:eastAsia="NSimSun" w:hAnsi="Liberation Serif" w:cs="Arial"/>
          <w:kern w:val="2"/>
          <w:sz w:val="28"/>
          <w:szCs w:val="28"/>
          <w:lang w:eastAsia="zh-CN" w:bidi="hi-IN"/>
        </w:rPr>
        <w:t>м</w:t>
      </w:r>
      <w:proofErr w:type="gramEnd"/>
      <w:r>
        <w:rPr>
          <w:rFonts w:ascii="Liberation Serif" w:eastAsia="NSimSun" w:hAnsi="Liberation Serif" w:cs="Arial"/>
          <w:kern w:val="2"/>
          <w:sz w:val="28"/>
          <w:szCs w:val="28"/>
          <w:lang w:eastAsia="zh-CN" w:bidi="hi-IN"/>
        </w:rPr>
        <w:t>. Погребище</w:t>
      </w:r>
      <w:r>
        <w:rPr>
          <w:rFonts w:ascii="Liberation Serif" w:eastAsia="NSimSun" w:hAnsi="Liberation Serif" w:cs="Arial"/>
          <w:kern w:val="2"/>
          <w:sz w:val="28"/>
          <w:szCs w:val="28"/>
          <w:lang w:eastAsia="zh-CN" w:bidi="hi-IN"/>
        </w:rPr>
        <w:tab/>
        <w:t xml:space="preserve">         61 сесія 8 скликання</w:t>
      </w:r>
    </w:p>
    <w:p w:rsidR="00EC6251" w:rsidRDefault="00EC6251" w:rsidP="00EC6251">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sz w:val="28"/>
          <w:szCs w:val="28"/>
        </w:rPr>
      </w:pPr>
    </w:p>
    <w:p w:rsidR="0078670A" w:rsidRDefault="00496C28" w:rsidP="00EC6251">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sidRPr="00496C28">
        <w:rPr>
          <w:rFonts w:ascii="Times New Roman" w:hAnsi="Times New Roman" w:cs="Times New Roman"/>
          <w:sz w:val="28"/>
          <w:szCs w:val="28"/>
        </w:rPr>
        <w:t>“</w:t>
      </w:r>
      <w:r w:rsidR="00526F76"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w:t>
      </w:r>
    </w:p>
    <w:p w:rsidR="0078670A" w:rsidRDefault="00FC6A3B" w:rsidP="00EC6251">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оренди</w:t>
      </w:r>
      <w:r w:rsidR="0078670A">
        <w:rPr>
          <w:rFonts w:ascii="Times New Roman" w:hAnsi="Times New Roman" w:cs="Times New Roman"/>
          <w:b/>
          <w:sz w:val="28"/>
          <w:szCs w:val="28"/>
          <w:lang w:val="uk-UA"/>
        </w:rPr>
        <w:t xml:space="preserve"> </w:t>
      </w:r>
      <w:r>
        <w:rPr>
          <w:rFonts w:ascii="Times New Roman" w:hAnsi="Times New Roman" w:cs="Times New Roman"/>
          <w:b/>
          <w:sz w:val="28"/>
          <w:szCs w:val="28"/>
          <w:lang w:val="uk-UA"/>
        </w:rPr>
        <w:t>земельн</w:t>
      </w:r>
      <w:r w:rsidR="0078670A">
        <w:rPr>
          <w:rFonts w:ascii="Times New Roman" w:hAnsi="Times New Roman" w:cs="Times New Roman"/>
          <w:b/>
          <w:sz w:val="28"/>
          <w:szCs w:val="28"/>
          <w:lang w:val="uk-UA"/>
        </w:rPr>
        <w:t>их</w:t>
      </w:r>
      <w:r>
        <w:rPr>
          <w:rFonts w:ascii="Times New Roman" w:hAnsi="Times New Roman" w:cs="Times New Roman"/>
          <w:b/>
          <w:sz w:val="28"/>
          <w:szCs w:val="28"/>
          <w:lang w:val="uk-UA"/>
        </w:rPr>
        <w:t xml:space="preserve"> </w:t>
      </w:r>
      <w:r w:rsidR="00D8447F">
        <w:rPr>
          <w:rFonts w:ascii="Times New Roman" w:hAnsi="Times New Roman" w:cs="Times New Roman"/>
          <w:b/>
          <w:sz w:val="28"/>
          <w:szCs w:val="28"/>
          <w:lang w:val="uk-UA"/>
        </w:rPr>
        <w:t>ділян</w:t>
      </w:r>
      <w:r w:rsidR="0078670A">
        <w:rPr>
          <w:rFonts w:ascii="Times New Roman" w:hAnsi="Times New Roman" w:cs="Times New Roman"/>
          <w:b/>
          <w:sz w:val="28"/>
          <w:szCs w:val="28"/>
          <w:lang w:val="uk-UA"/>
        </w:rPr>
        <w:t>о</w:t>
      </w:r>
      <w:r w:rsidR="00D8447F">
        <w:rPr>
          <w:rFonts w:ascii="Times New Roman" w:hAnsi="Times New Roman" w:cs="Times New Roman"/>
          <w:b/>
          <w:sz w:val="28"/>
          <w:szCs w:val="28"/>
          <w:lang w:val="uk-UA"/>
        </w:rPr>
        <w:t xml:space="preserve">к </w:t>
      </w:r>
    </w:p>
    <w:p w:rsidR="00526F76" w:rsidRDefault="00D8447F" w:rsidP="00EC6251">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сільськогосподарського</w:t>
      </w:r>
      <w:r w:rsidR="00180C41">
        <w:rPr>
          <w:rFonts w:ascii="Times New Roman" w:hAnsi="Times New Roman" w:cs="Times New Roman"/>
          <w:b/>
          <w:sz w:val="28"/>
          <w:szCs w:val="28"/>
          <w:lang w:val="uk-UA"/>
        </w:rPr>
        <w:t xml:space="preserve"> призначення</w:t>
      </w:r>
      <w:r w:rsidR="00496C28" w:rsidRPr="00496C28">
        <w:rPr>
          <w:rFonts w:ascii="Times New Roman" w:hAnsi="Times New Roman" w:cs="Times New Roman"/>
          <w:b/>
          <w:sz w:val="28"/>
          <w:szCs w:val="28"/>
          <w:lang w:val="uk-UA"/>
        </w:rPr>
        <w:t>”</w:t>
      </w:r>
      <w:r w:rsidR="00526F76" w:rsidRPr="00267980">
        <w:rPr>
          <w:rFonts w:ascii="Times New Roman" w:hAnsi="Times New Roman" w:cs="Times New Roman"/>
          <w:b/>
          <w:sz w:val="28"/>
          <w:szCs w:val="28"/>
          <w:lang w:val="uk-UA"/>
        </w:rPr>
        <w:tab/>
      </w:r>
    </w:p>
    <w:p w:rsidR="00EC6251" w:rsidRPr="00267980" w:rsidRDefault="00EC6251" w:rsidP="00EC6251">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p>
    <w:p w:rsidR="005409BD" w:rsidRDefault="00526F76" w:rsidP="00EC6251">
      <w:pPr>
        <w:tabs>
          <w:tab w:val="left" w:pos="2985"/>
        </w:tabs>
        <w:spacing w:after="0" w:line="240" w:lineRule="auto"/>
        <w:ind w:firstLine="709"/>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Розглянувши </w:t>
      </w:r>
      <w:r w:rsidR="00FC6A3B">
        <w:rPr>
          <w:rFonts w:ascii="Times New Roman" w:hAnsi="Times New Roman" w:cs="Times New Roman"/>
          <w:sz w:val="28"/>
          <w:szCs w:val="28"/>
          <w:lang w:val="uk-UA"/>
        </w:rPr>
        <w:t xml:space="preserve">клопотання </w:t>
      </w:r>
      <w:r w:rsidR="00496C28" w:rsidRPr="00496C28">
        <w:rPr>
          <w:rFonts w:ascii="Times New Roman" w:hAnsi="Times New Roman" w:cs="Times New Roman"/>
          <w:sz w:val="28"/>
          <w:szCs w:val="28"/>
          <w:lang w:val="uk-UA"/>
        </w:rPr>
        <w:t>ТОВАРИСТВ</w:t>
      </w:r>
      <w:r w:rsidR="00496C28">
        <w:rPr>
          <w:rFonts w:ascii="Times New Roman" w:hAnsi="Times New Roman" w:cs="Times New Roman"/>
          <w:sz w:val="28"/>
          <w:szCs w:val="28"/>
          <w:lang w:val="uk-UA"/>
        </w:rPr>
        <w:t xml:space="preserve">А З ОБМЕЖЕНОЮ ВІДПОВІДАЛЬНІСТЮ </w:t>
      </w:r>
      <w:r w:rsidR="00813BEC" w:rsidRPr="00813BEC">
        <w:rPr>
          <w:rFonts w:ascii="Times New Roman" w:hAnsi="Times New Roman" w:cs="Times New Roman"/>
          <w:sz w:val="28"/>
          <w:szCs w:val="28"/>
          <w:lang w:val="uk-UA"/>
        </w:rPr>
        <w:t>"УКРАЇНСЬКИЙ АГРАРНИЙ РЕСУРС", ідентифікаційний код юридичної особи 36790154. Місцезнаходження юридичної особи: 04114, місто Київ, ВУЛИЦЯ АВТОЗАВОДСЬКА, 43, квартира 104</w:t>
      </w:r>
      <w:r w:rsidR="003A0C83">
        <w:rPr>
          <w:rFonts w:ascii="Times New Roman" w:hAnsi="Times New Roman" w:cs="Times New Roman"/>
          <w:sz w:val="28"/>
          <w:szCs w:val="28"/>
          <w:lang w:val="uk-UA"/>
        </w:rPr>
        <w:t>,</w:t>
      </w:r>
      <w:r w:rsidR="00496C28" w:rsidRPr="00496C28">
        <w:rPr>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 xml:space="preserve">пунктом 34 частини першої статті 26, частиною 1 статті 59 Закону України </w:t>
      </w:r>
      <w:r w:rsidR="00496C28" w:rsidRPr="00496C28">
        <w:rPr>
          <w:rFonts w:ascii="Times New Roman" w:hAnsi="Times New Roman" w:cs="Times New Roman"/>
          <w:sz w:val="28"/>
          <w:szCs w:val="28"/>
          <w:lang w:val="uk-UA"/>
        </w:rPr>
        <w:t>“</w:t>
      </w:r>
      <w:r w:rsidR="007C78BE" w:rsidRPr="007C78BE">
        <w:rPr>
          <w:rFonts w:ascii="Times New Roman" w:hAnsi="Times New Roman" w:cs="Times New Roman"/>
          <w:sz w:val="28"/>
          <w:szCs w:val="28"/>
          <w:lang w:val="uk-UA"/>
        </w:rPr>
        <w:t>Про місцеве самоврядування в Україні</w:t>
      </w:r>
      <w:r w:rsidR="00496C28" w:rsidRPr="00496C28">
        <w:rPr>
          <w:rFonts w:ascii="Times New Roman" w:hAnsi="Times New Roman" w:cs="Times New Roman"/>
          <w:sz w:val="28"/>
          <w:szCs w:val="28"/>
          <w:lang w:val="uk-UA"/>
        </w:rPr>
        <w:t>”</w:t>
      </w:r>
      <w:r w:rsidR="007C78BE" w:rsidRPr="007C78BE">
        <w:rPr>
          <w:rFonts w:ascii="Times New Roman" w:hAnsi="Times New Roman" w:cs="Times New Roman"/>
          <w:sz w:val="28"/>
          <w:szCs w:val="28"/>
          <w:lang w:val="uk-UA"/>
        </w:rPr>
        <w:t>,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статтями</w:t>
      </w:r>
      <w:r w:rsidR="00E07976" w:rsidRPr="00E07976">
        <w:rPr>
          <w:rFonts w:ascii="Times New Roman" w:hAnsi="Times New Roman" w:cs="Times New Roman"/>
          <w:sz w:val="28"/>
          <w:szCs w:val="28"/>
          <w:lang w:val="uk-UA"/>
        </w:rPr>
        <w:t xml:space="preserve"> </w:t>
      </w:r>
      <w:r w:rsidR="005C6C92">
        <w:rPr>
          <w:rFonts w:ascii="Times New Roman" w:hAnsi="Times New Roman" w:cs="Times New Roman"/>
          <w:sz w:val="28"/>
          <w:szCs w:val="28"/>
          <w:lang w:val="uk-UA"/>
        </w:rPr>
        <w:t xml:space="preserve">21, </w:t>
      </w:r>
      <w:r w:rsidR="00E07976" w:rsidRPr="00E07976">
        <w:rPr>
          <w:rFonts w:ascii="Times New Roman" w:hAnsi="Times New Roman" w:cs="Times New Roman"/>
          <w:sz w:val="28"/>
          <w:szCs w:val="28"/>
          <w:lang w:val="uk-UA"/>
        </w:rPr>
        <w:t>30, 33</w:t>
      </w:r>
      <w:r w:rsidR="00B80C22">
        <w:rPr>
          <w:rFonts w:ascii="Times New Roman" w:hAnsi="Times New Roman" w:cs="Times New Roman"/>
          <w:sz w:val="28"/>
          <w:szCs w:val="28"/>
          <w:lang w:val="uk-UA"/>
        </w:rPr>
        <w:t xml:space="preserve"> Закону України </w:t>
      </w:r>
      <w:r w:rsidR="00496C28" w:rsidRPr="00496C28">
        <w:rPr>
          <w:rFonts w:ascii="Times New Roman" w:hAnsi="Times New Roman" w:cs="Times New Roman"/>
          <w:sz w:val="28"/>
          <w:szCs w:val="28"/>
          <w:lang w:val="uk-UA"/>
        </w:rPr>
        <w:t>“</w:t>
      </w:r>
      <w:r w:rsidR="00B80C22">
        <w:rPr>
          <w:rFonts w:ascii="Times New Roman" w:hAnsi="Times New Roman" w:cs="Times New Roman"/>
          <w:sz w:val="28"/>
          <w:szCs w:val="28"/>
          <w:lang w:val="uk-UA"/>
        </w:rPr>
        <w:t>Про оренду землі</w:t>
      </w:r>
      <w:r w:rsidR="00496C28" w:rsidRPr="00496C28">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496C28" w:rsidRPr="00496C28">
        <w:rPr>
          <w:rFonts w:ascii="Times New Roman" w:hAnsi="Times New Roman" w:cs="Times New Roman"/>
          <w:sz w:val="28"/>
          <w:szCs w:val="28"/>
          <w:lang w:val="uk-UA"/>
        </w:rPr>
        <w:t xml:space="preserve">пунктами 8, 12, 30 </w:t>
      </w:r>
      <w:r w:rsidR="008C6533" w:rsidRPr="008C6533">
        <w:rPr>
          <w:rFonts w:ascii="Times New Roman" w:hAnsi="Times New Roman" w:cs="Times New Roman"/>
          <w:sz w:val="28"/>
          <w:szCs w:val="28"/>
          <w:lang w:val="uk-UA"/>
        </w:rPr>
        <w:t xml:space="preserve">укладеного </w:t>
      </w:r>
      <w:r w:rsidR="00813BEC" w:rsidRPr="00813BEC">
        <w:rPr>
          <w:rFonts w:ascii="Times New Roman" w:hAnsi="Times New Roman" w:cs="Times New Roman"/>
          <w:sz w:val="28"/>
          <w:szCs w:val="28"/>
          <w:lang w:val="uk-UA"/>
        </w:rPr>
        <w:t xml:space="preserve">03 листопада 2017 року договору оренди земельних ділянок сільськогосподарського призначення загальною площею 2,6000 га, з них: земельна ділянка кадастровий номер 0523487800:01:001:0155 площею 0,8000 га, в тому числі </w:t>
      </w:r>
      <w:bookmarkStart w:id="0" w:name="_GoBack"/>
      <w:r w:rsidR="00813BEC" w:rsidRPr="00813BEC">
        <w:rPr>
          <w:rFonts w:ascii="Times New Roman" w:hAnsi="Times New Roman" w:cs="Times New Roman"/>
          <w:sz w:val="28"/>
          <w:szCs w:val="28"/>
          <w:lang w:val="uk-UA"/>
        </w:rPr>
        <w:t>під сільськогосподарськими та іншими господарськими будівлями і дворами</w:t>
      </w:r>
      <w:bookmarkEnd w:id="0"/>
      <w:r w:rsidR="00813BEC" w:rsidRPr="00813BEC">
        <w:rPr>
          <w:rFonts w:ascii="Times New Roman" w:hAnsi="Times New Roman" w:cs="Times New Roman"/>
          <w:sz w:val="28"/>
          <w:szCs w:val="28"/>
          <w:lang w:val="uk-UA"/>
        </w:rPr>
        <w:t xml:space="preserve"> 0,8000 га, земельна ділянка кадастровий номер 0523487800:01:001:0156 площею 1,3000 га, в тому числі під сільськогосподарськими та іншими господарськими будівлями і дворами 1,3000 га, земельна ділянка кадастровий номер 0523487800:01:002:0126 площею 0,5000 га, в тому числі під сільськогосподарськими та іншими господарськими будівлями і дворами 0,5000 га</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EC6251">
      <w:pPr>
        <w:tabs>
          <w:tab w:val="left" w:pos="2985"/>
        </w:tabs>
        <w:spacing w:after="0" w:line="240" w:lineRule="auto"/>
        <w:ind w:firstLine="709"/>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EC6251" w:rsidRDefault="00EC6251" w:rsidP="00EC6251">
      <w:pPr>
        <w:tabs>
          <w:tab w:val="left" w:pos="2985"/>
        </w:tabs>
        <w:spacing w:after="0" w:line="240" w:lineRule="auto"/>
        <w:ind w:firstLine="709"/>
        <w:jc w:val="both"/>
        <w:rPr>
          <w:rFonts w:ascii="Times New Roman" w:hAnsi="Times New Roman" w:cs="Times New Roman"/>
          <w:sz w:val="28"/>
          <w:szCs w:val="28"/>
          <w:lang w:val="uk-UA"/>
        </w:rPr>
      </w:pPr>
    </w:p>
    <w:p w:rsidR="007C78BE" w:rsidRPr="00813BEC" w:rsidRDefault="005C6C92" w:rsidP="00EC6251">
      <w:pPr>
        <w:pStyle w:val="a9"/>
        <w:tabs>
          <w:tab w:val="left" w:pos="2985"/>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D8447F">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7C78BE">
        <w:rPr>
          <w:rFonts w:ascii="Times New Roman" w:hAnsi="Times New Roman" w:cs="Times New Roman"/>
          <w:sz w:val="28"/>
          <w:szCs w:val="28"/>
          <w:lang w:val="uk-UA"/>
        </w:rPr>
        <w:t xml:space="preserve">Внести зміни </w:t>
      </w:r>
      <w:r w:rsidR="004E6D69" w:rsidRPr="004E6D69">
        <w:rPr>
          <w:rFonts w:ascii="Times New Roman" w:hAnsi="Times New Roman" w:cs="Times New Roman"/>
          <w:sz w:val="28"/>
          <w:szCs w:val="28"/>
          <w:lang w:val="uk-UA"/>
        </w:rPr>
        <w:t xml:space="preserve">до договору оренди </w:t>
      </w:r>
      <w:r w:rsidR="00813BEC" w:rsidRPr="00813BEC">
        <w:rPr>
          <w:rFonts w:ascii="Times New Roman" w:hAnsi="Times New Roman" w:cs="Times New Roman"/>
          <w:sz w:val="28"/>
          <w:szCs w:val="28"/>
          <w:lang w:val="uk-UA"/>
        </w:rPr>
        <w:t xml:space="preserve">№492 земельних ділянок сільськогосподарського призначення загальною площею 2,6000 га, з них: земельна ділянка кадастровий номер 0523487800:01:001:0155 площею 0,8000 га, в тому числі під сільськогосподарськими та іншими господарськими будівлями і дворами 0,8000 га, земельна ділянка кадастровий номер 0523487800:01:001:0156 площею 1,3000 га, в тому числі під сільськогосподарськими та іншими господарськими будівлями і дворами 1,3000 </w:t>
      </w:r>
      <w:r w:rsidR="00813BEC" w:rsidRPr="00813BEC">
        <w:rPr>
          <w:rFonts w:ascii="Times New Roman" w:hAnsi="Times New Roman" w:cs="Times New Roman"/>
          <w:sz w:val="28"/>
          <w:szCs w:val="28"/>
          <w:lang w:val="uk-UA"/>
        </w:rPr>
        <w:lastRenderedPageBreak/>
        <w:t xml:space="preserve">га, земельна ділянка кадастровий номер 0523487800:01:002:0126 площею 0,5000 га, в тому числі під сільськогосподарськими та іншими господарськими будівлями і дворами 0,5000 га, укладеного 03 листопада 2017 року між ТОВАРИСТВОМ З ОБМЕЖЕНОЮ ВІДПОВІДАЛЬНІСТЮ "УКРАЇНСЬКИЙ АГРАРНИЙ РЕСУРС" та Головним управлінням </w:t>
      </w:r>
      <w:proofErr w:type="spellStart"/>
      <w:r w:rsidR="00813BEC" w:rsidRPr="00813BEC">
        <w:rPr>
          <w:rFonts w:ascii="Times New Roman" w:hAnsi="Times New Roman" w:cs="Times New Roman"/>
          <w:sz w:val="28"/>
          <w:szCs w:val="28"/>
          <w:lang w:val="uk-UA"/>
        </w:rPr>
        <w:t>Держгеокадастру</w:t>
      </w:r>
      <w:proofErr w:type="spellEnd"/>
      <w:r w:rsidR="00813BEC" w:rsidRPr="00813BEC">
        <w:rPr>
          <w:rFonts w:ascii="Times New Roman" w:hAnsi="Times New Roman" w:cs="Times New Roman"/>
          <w:sz w:val="28"/>
          <w:szCs w:val="28"/>
          <w:lang w:val="uk-UA"/>
        </w:rPr>
        <w:t xml:space="preserve"> у Вінницькій області, про що у Державному реєстрі речових прав вчинено відповідні записи від 10 листопада 2017 року, реєстраційний  номер об’єкта нерухомого майна: 1406111205234, номер запису про інше речове право: 23334069, реєстраційний  номер об’єкта нерухомого майна: 1406150405234, номер запису про інше речове право: 23334535, реєстраційний  номер об’єкта нерухомого майна: 1406167805234, номер запису про інше речове право: 23334880</w:t>
      </w:r>
      <w:r w:rsidR="007C78BE" w:rsidRPr="007C78BE">
        <w:rPr>
          <w:rFonts w:ascii="Times New Roman" w:hAnsi="Times New Roman" w:cs="Times New Roman"/>
          <w:sz w:val="28"/>
          <w:szCs w:val="28"/>
          <w:lang w:val="uk-UA"/>
        </w:rPr>
        <w:t xml:space="preserve">, </w:t>
      </w:r>
      <w:r w:rsidR="00813BEC" w:rsidRPr="00813BEC">
        <w:rPr>
          <w:rFonts w:ascii="Times New Roman" w:hAnsi="Times New Roman" w:cs="Times New Roman"/>
          <w:sz w:val="28"/>
          <w:szCs w:val="28"/>
          <w:lang w:val="uk-UA"/>
        </w:rPr>
        <w:t>виклавши пункти 5,8,9 договору в новій редакції:</w:t>
      </w:r>
    </w:p>
    <w:p w:rsidR="000F62CF" w:rsidRPr="007C78BE" w:rsidRDefault="000F62CF" w:rsidP="00EC6251">
      <w:pPr>
        <w:pStyle w:val="a9"/>
        <w:tabs>
          <w:tab w:val="left" w:pos="2985"/>
        </w:tabs>
        <w:spacing w:after="0" w:line="240" w:lineRule="auto"/>
        <w:ind w:left="0" w:firstLine="709"/>
        <w:jc w:val="both"/>
        <w:rPr>
          <w:rFonts w:ascii="Times New Roman" w:hAnsi="Times New Roman" w:cs="Times New Roman"/>
          <w:sz w:val="28"/>
          <w:szCs w:val="28"/>
          <w:lang w:val="uk-UA"/>
        </w:rPr>
      </w:pPr>
    </w:p>
    <w:p w:rsidR="00813BEC" w:rsidRPr="00813BEC" w:rsidRDefault="00813BEC" w:rsidP="00EC6251">
      <w:pPr>
        <w:spacing w:after="0" w:line="240" w:lineRule="auto"/>
        <w:ind w:firstLine="709"/>
        <w:jc w:val="both"/>
        <w:rPr>
          <w:rFonts w:ascii="Times New Roman" w:eastAsia="Times New Roman" w:hAnsi="Times New Roman" w:cs="Times New Roman"/>
          <w:sz w:val="28"/>
          <w:szCs w:val="28"/>
          <w:lang w:val="uk-UA" w:eastAsia="en-US"/>
        </w:rPr>
      </w:pPr>
      <w:r w:rsidRPr="00813BEC">
        <w:rPr>
          <w:rFonts w:ascii="Times New Roman" w:eastAsia="Times New Roman" w:hAnsi="Times New Roman" w:cs="Times New Roman"/>
          <w:sz w:val="28"/>
          <w:szCs w:val="28"/>
          <w:lang w:val="uk-UA" w:eastAsia="en-US"/>
        </w:rPr>
        <w:t>5.</w:t>
      </w:r>
      <w:r w:rsidR="00EC6251">
        <w:rPr>
          <w:rFonts w:ascii="Times New Roman" w:eastAsia="Times New Roman" w:hAnsi="Times New Roman" w:cs="Times New Roman"/>
          <w:sz w:val="28"/>
          <w:szCs w:val="28"/>
          <w:lang w:val="uk-UA" w:eastAsia="en-US"/>
        </w:rPr>
        <w:t xml:space="preserve"> </w:t>
      </w:r>
      <w:r w:rsidRPr="00813BEC">
        <w:rPr>
          <w:rFonts w:ascii="Times New Roman" w:eastAsia="Times New Roman" w:hAnsi="Times New Roman" w:cs="Times New Roman"/>
          <w:sz w:val="28"/>
          <w:szCs w:val="28"/>
          <w:lang w:val="uk-UA" w:eastAsia="en-US"/>
        </w:rPr>
        <w:t xml:space="preserve">Нормативна грошова оцінка земельних ділянок становить: </w:t>
      </w:r>
    </w:p>
    <w:p w:rsidR="00813BEC" w:rsidRPr="00813BEC" w:rsidRDefault="00813BEC" w:rsidP="00EC6251">
      <w:pPr>
        <w:spacing w:after="0" w:line="240" w:lineRule="auto"/>
        <w:ind w:firstLine="709"/>
        <w:jc w:val="both"/>
        <w:rPr>
          <w:rFonts w:ascii="Times New Roman" w:eastAsia="Times New Roman" w:hAnsi="Times New Roman" w:cs="Times New Roman"/>
          <w:sz w:val="28"/>
          <w:szCs w:val="28"/>
          <w:lang w:val="uk-UA" w:eastAsia="en-US"/>
        </w:rPr>
      </w:pPr>
      <w:r w:rsidRPr="00813BEC">
        <w:rPr>
          <w:rFonts w:ascii="Times New Roman" w:eastAsia="Times New Roman" w:hAnsi="Times New Roman" w:cs="Times New Roman"/>
          <w:sz w:val="28"/>
          <w:szCs w:val="28"/>
          <w:lang w:val="uk-UA" w:eastAsia="en-US"/>
        </w:rPr>
        <w:t xml:space="preserve">земельна ділянка кадастровий номер 0523487800:01:001:0155 площею 0,8000 га – 27774,49 грн. (двадцять сім тисяч сімсот сімдесят чотири гривні) 49 коп.; </w:t>
      </w:r>
    </w:p>
    <w:p w:rsidR="00813BEC" w:rsidRPr="00813BEC" w:rsidRDefault="00813BEC" w:rsidP="00EC6251">
      <w:pPr>
        <w:spacing w:after="0" w:line="240" w:lineRule="auto"/>
        <w:ind w:firstLine="709"/>
        <w:jc w:val="both"/>
        <w:rPr>
          <w:rFonts w:ascii="Times New Roman" w:eastAsia="Times New Roman" w:hAnsi="Times New Roman" w:cs="Times New Roman"/>
          <w:sz w:val="28"/>
          <w:szCs w:val="28"/>
          <w:lang w:val="uk-UA" w:eastAsia="en-US"/>
        </w:rPr>
      </w:pPr>
      <w:r w:rsidRPr="00813BEC">
        <w:rPr>
          <w:rFonts w:ascii="Times New Roman" w:eastAsia="Times New Roman" w:hAnsi="Times New Roman" w:cs="Times New Roman"/>
          <w:sz w:val="28"/>
          <w:szCs w:val="28"/>
          <w:lang w:val="uk-UA" w:eastAsia="en-US"/>
        </w:rPr>
        <w:t>земельна ділянка кадастровий номер 0523487800:01:001:0156 площею 1,3000 га – 45135,15 грн. (сорок п’ять тисяч сто тридцять п’ять гривень) 15 коп.;</w:t>
      </w:r>
    </w:p>
    <w:p w:rsidR="00813BEC" w:rsidRPr="00813BEC" w:rsidRDefault="00813BEC" w:rsidP="00EC6251">
      <w:pPr>
        <w:spacing w:after="0" w:line="240" w:lineRule="auto"/>
        <w:ind w:firstLine="709"/>
        <w:jc w:val="both"/>
        <w:rPr>
          <w:rFonts w:ascii="Times New Roman" w:eastAsia="Times New Roman" w:hAnsi="Times New Roman" w:cs="Times New Roman"/>
          <w:sz w:val="28"/>
          <w:szCs w:val="28"/>
          <w:lang w:val="uk-UA" w:eastAsia="en-US"/>
        </w:rPr>
      </w:pPr>
      <w:r w:rsidRPr="00813BEC">
        <w:rPr>
          <w:rFonts w:ascii="Times New Roman" w:eastAsia="Times New Roman" w:hAnsi="Times New Roman" w:cs="Times New Roman"/>
          <w:sz w:val="28"/>
          <w:szCs w:val="28"/>
          <w:lang w:val="uk-UA" w:eastAsia="en-US"/>
        </w:rPr>
        <w:t>земельна ділянка кадастровий номер 0523487800:01:002:0126 площею 0,5000 га – 17359,84 грн. (сімнадцять тисяч триста п’ятдесят дев’ять гривень) 84 коп.</w:t>
      </w:r>
    </w:p>
    <w:p w:rsidR="00813BEC" w:rsidRPr="00813BEC" w:rsidRDefault="00813BEC" w:rsidP="00EC6251">
      <w:pPr>
        <w:spacing w:after="0" w:line="240" w:lineRule="auto"/>
        <w:ind w:firstLine="709"/>
        <w:jc w:val="both"/>
        <w:rPr>
          <w:rFonts w:ascii="Times New Roman" w:eastAsia="Times New Roman" w:hAnsi="Times New Roman" w:cs="Times New Roman"/>
          <w:sz w:val="28"/>
          <w:szCs w:val="28"/>
          <w:lang w:val="uk-UA" w:eastAsia="en-US"/>
        </w:rPr>
      </w:pPr>
    </w:p>
    <w:p w:rsidR="00813BEC" w:rsidRPr="00813BEC" w:rsidRDefault="00813BEC" w:rsidP="00EC6251">
      <w:pPr>
        <w:spacing w:after="0" w:line="240" w:lineRule="auto"/>
        <w:ind w:firstLine="709"/>
        <w:jc w:val="both"/>
        <w:rPr>
          <w:rFonts w:ascii="Times New Roman" w:eastAsia="Times New Roman" w:hAnsi="Times New Roman" w:cs="Times New Roman"/>
          <w:sz w:val="28"/>
          <w:szCs w:val="28"/>
          <w:lang w:val="uk-UA" w:eastAsia="en-US"/>
        </w:rPr>
      </w:pPr>
      <w:r w:rsidRPr="00813BEC">
        <w:rPr>
          <w:rFonts w:ascii="Times New Roman" w:eastAsia="Times New Roman" w:hAnsi="Times New Roman" w:cs="Times New Roman"/>
          <w:sz w:val="28"/>
          <w:szCs w:val="28"/>
          <w:lang w:val="uk-UA" w:eastAsia="en-US"/>
        </w:rPr>
        <w:t>8.</w:t>
      </w:r>
      <w:r w:rsidR="00EC6251">
        <w:rPr>
          <w:rFonts w:ascii="Times New Roman" w:eastAsia="Times New Roman" w:hAnsi="Times New Roman" w:cs="Times New Roman"/>
          <w:sz w:val="28"/>
          <w:szCs w:val="28"/>
          <w:lang w:val="uk-UA" w:eastAsia="en-US"/>
        </w:rPr>
        <w:t xml:space="preserve"> </w:t>
      </w:r>
      <w:r w:rsidRPr="00813BEC">
        <w:rPr>
          <w:rFonts w:ascii="Times New Roman" w:eastAsia="Times New Roman" w:hAnsi="Times New Roman" w:cs="Times New Roman"/>
          <w:sz w:val="28"/>
          <w:szCs w:val="28"/>
          <w:lang w:val="uk-UA" w:eastAsia="en-US"/>
        </w:rPr>
        <w:t>Договір укладено на 14 (чотирнадцять) років з 03 листопада 2017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03 листопада 2031 року.</w:t>
      </w:r>
    </w:p>
    <w:p w:rsidR="00813BEC" w:rsidRPr="00813BEC" w:rsidRDefault="00813BEC" w:rsidP="00EC6251">
      <w:pPr>
        <w:spacing w:after="0" w:line="240" w:lineRule="auto"/>
        <w:ind w:firstLine="709"/>
        <w:jc w:val="both"/>
        <w:rPr>
          <w:rFonts w:ascii="Times New Roman" w:eastAsia="Times New Roman" w:hAnsi="Times New Roman" w:cs="Times New Roman"/>
          <w:sz w:val="28"/>
          <w:szCs w:val="28"/>
          <w:lang w:val="uk-UA" w:eastAsia="en-US"/>
        </w:rPr>
      </w:pPr>
    </w:p>
    <w:p w:rsidR="00813BEC" w:rsidRPr="00813BEC" w:rsidRDefault="00813BEC" w:rsidP="00EC6251">
      <w:pPr>
        <w:spacing w:after="0" w:line="240" w:lineRule="auto"/>
        <w:ind w:firstLine="709"/>
        <w:jc w:val="both"/>
        <w:rPr>
          <w:rFonts w:ascii="Times New Roman" w:eastAsia="Times New Roman" w:hAnsi="Times New Roman" w:cs="Times New Roman"/>
          <w:sz w:val="28"/>
          <w:szCs w:val="28"/>
          <w:lang w:val="uk-UA" w:eastAsia="en-US"/>
        </w:rPr>
      </w:pPr>
      <w:r w:rsidRPr="00813BEC">
        <w:rPr>
          <w:rFonts w:ascii="Times New Roman" w:eastAsia="Times New Roman" w:hAnsi="Times New Roman" w:cs="Times New Roman"/>
          <w:sz w:val="28"/>
          <w:szCs w:val="28"/>
          <w:lang w:val="uk-UA" w:eastAsia="en-US"/>
        </w:rPr>
        <w:t>9. Орендна плата вноситься «Орендарем» у грошовій формі в розмірі -  12% від нормативної грошової оцінки земельних ділянок, що становить 10832,34 грн. (десять тисяч вісімсот тридцять дві гривні) 34 коп. за 1 рік, з них:</w:t>
      </w:r>
    </w:p>
    <w:p w:rsidR="00813BEC" w:rsidRPr="00813BEC" w:rsidRDefault="00813BEC" w:rsidP="00EC6251">
      <w:pPr>
        <w:spacing w:after="0" w:line="240" w:lineRule="auto"/>
        <w:ind w:firstLine="709"/>
        <w:jc w:val="both"/>
        <w:rPr>
          <w:rFonts w:ascii="Times New Roman" w:eastAsia="Times New Roman" w:hAnsi="Times New Roman" w:cs="Times New Roman"/>
          <w:sz w:val="28"/>
          <w:szCs w:val="28"/>
          <w:lang w:val="uk-UA" w:eastAsia="en-US"/>
        </w:rPr>
      </w:pPr>
      <w:r w:rsidRPr="00813BEC">
        <w:rPr>
          <w:rFonts w:ascii="Times New Roman" w:eastAsia="Times New Roman" w:hAnsi="Times New Roman" w:cs="Times New Roman"/>
          <w:sz w:val="28"/>
          <w:szCs w:val="28"/>
          <w:lang w:val="uk-UA" w:eastAsia="en-US"/>
        </w:rPr>
        <w:t xml:space="preserve">за земельну ділянку кадастровий номер 0523487800:01:001:0155 площею 0,8000 га – 3332,94 грн. (три тисячі триста тридцять дві гривні) 94 коп. за 1 рік; </w:t>
      </w:r>
    </w:p>
    <w:p w:rsidR="00813BEC" w:rsidRPr="00813BEC" w:rsidRDefault="00813BEC" w:rsidP="00EC6251">
      <w:pPr>
        <w:spacing w:after="0" w:line="240" w:lineRule="auto"/>
        <w:ind w:firstLine="709"/>
        <w:jc w:val="both"/>
        <w:rPr>
          <w:rFonts w:ascii="Times New Roman" w:eastAsia="Times New Roman" w:hAnsi="Times New Roman" w:cs="Times New Roman"/>
          <w:sz w:val="28"/>
          <w:szCs w:val="28"/>
          <w:lang w:val="uk-UA" w:eastAsia="en-US"/>
        </w:rPr>
      </w:pPr>
      <w:r w:rsidRPr="00813BEC">
        <w:rPr>
          <w:rFonts w:ascii="Times New Roman" w:eastAsia="Times New Roman" w:hAnsi="Times New Roman" w:cs="Times New Roman"/>
          <w:sz w:val="28"/>
          <w:szCs w:val="28"/>
          <w:lang w:val="uk-UA" w:eastAsia="en-US"/>
        </w:rPr>
        <w:t>за земельну ділянку кадастровий номер 0523487800:01:001:0156 площею 1,3000 га – 5416,22 грн. (п’ять тисяч чотириста шістнадцять гривень) 22 коп. за 1 рік;</w:t>
      </w:r>
    </w:p>
    <w:p w:rsidR="008C6533" w:rsidRDefault="00813BEC" w:rsidP="00EC6251">
      <w:pPr>
        <w:spacing w:after="0" w:line="240" w:lineRule="auto"/>
        <w:ind w:firstLine="709"/>
        <w:jc w:val="both"/>
        <w:rPr>
          <w:rFonts w:ascii="Times New Roman" w:eastAsia="Times New Roman" w:hAnsi="Times New Roman" w:cs="Times New Roman"/>
          <w:sz w:val="28"/>
          <w:szCs w:val="28"/>
          <w:lang w:val="uk-UA" w:eastAsia="en-US"/>
        </w:rPr>
      </w:pPr>
      <w:r w:rsidRPr="00813BEC">
        <w:rPr>
          <w:rFonts w:ascii="Times New Roman" w:eastAsia="Times New Roman" w:hAnsi="Times New Roman" w:cs="Times New Roman"/>
          <w:sz w:val="28"/>
          <w:szCs w:val="28"/>
          <w:lang w:val="uk-UA" w:eastAsia="en-US"/>
        </w:rPr>
        <w:t>за земельну ділянку кадастровий номер 0523487800:01:002:0126 площею 0,5000 га – 2083,18 грн. (дві тисячі вісімдесят три гривні) 18 коп. за 1 рік.</w:t>
      </w:r>
    </w:p>
    <w:p w:rsidR="00813BEC" w:rsidRDefault="00813BEC" w:rsidP="00EC6251">
      <w:pPr>
        <w:spacing w:after="0" w:line="240" w:lineRule="auto"/>
        <w:ind w:firstLine="709"/>
        <w:jc w:val="both"/>
        <w:rPr>
          <w:rFonts w:ascii="Times New Roman" w:eastAsia="Times New Roman" w:hAnsi="Times New Roman" w:cs="Times New Roman"/>
          <w:sz w:val="28"/>
          <w:szCs w:val="28"/>
          <w:lang w:val="uk-UA" w:eastAsia="en-US"/>
        </w:rPr>
      </w:pPr>
    </w:p>
    <w:p w:rsidR="00866408" w:rsidRDefault="005C6C92" w:rsidP="00EC6251">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866408">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Погребищенської місько</w:t>
      </w:r>
      <w:r w:rsidR="0076271B">
        <w:rPr>
          <w:rFonts w:ascii="Times New Roman" w:hAnsi="Times New Roman" w:cs="Times New Roman"/>
          <w:sz w:val="28"/>
          <w:szCs w:val="28"/>
          <w:lang w:val="uk-UA"/>
        </w:rPr>
        <w:t>му</w:t>
      </w:r>
      <w:r w:rsidR="00866408" w:rsidRPr="00866408">
        <w:rPr>
          <w:rFonts w:ascii="Times New Roman" w:hAnsi="Times New Roman" w:cs="Times New Roman"/>
          <w:sz w:val="28"/>
          <w:szCs w:val="28"/>
          <w:lang w:val="uk-UA"/>
        </w:rPr>
        <w:t xml:space="preserve"> </w:t>
      </w:r>
      <w:r w:rsidR="0076271B">
        <w:rPr>
          <w:rFonts w:ascii="Times New Roman" w:hAnsi="Times New Roman" w:cs="Times New Roman"/>
          <w:sz w:val="28"/>
          <w:szCs w:val="28"/>
          <w:lang w:val="uk-UA"/>
        </w:rPr>
        <w:t>голові</w:t>
      </w:r>
      <w:r w:rsidR="00866408" w:rsidRPr="00866408">
        <w:rPr>
          <w:rFonts w:ascii="Times New Roman" w:hAnsi="Times New Roman" w:cs="Times New Roman"/>
          <w:sz w:val="28"/>
          <w:szCs w:val="28"/>
          <w:lang w:val="uk-UA"/>
        </w:rPr>
        <w:t xml:space="preserve"> (Волинському С.О.)</w:t>
      </w:r>
      <w:r w:rsidR="0086640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4E6D69" w:rsidRPr="004E6D69">
        <w:rPr>
          <w:rFonts w:ascii="Times New Roman" w:hAnsi="Times New Roman" w:cs="Times New Roman"/>
          <w:sz w:val="28"/>
          <w:szCs w:val="28"/>
          <w:lang w:val="uk-UA"/>
        </w:rPr>
        <w:t xml:space="preserve">до договору оренди </w:t>
      </w:r>
      <w:r w:rsidR="00813BEC" w:rsidRPr="00813BEC">
        <w:rPr>
          <w:rFonts w:ascii="Times New Roman" w:hAnsi="Times New Roman" w:cs="Times New Roman"/>
          <w:sz w:val="28"/>
          <w:szCs w:val="28"/>
          <w:lang w:val="uk-UA"/>
        </w:rPr>
        <w:t xml:space="preserve">№492 земельних ділянок сільськогосподарського призначення загальною площею 2,6000 га, з них: земельна ділянка кадастровий номер 0523487800:01:001:0155 площею 0,8000 га, </w:t>
      </w:r>
      <w:r w:rsidR="00813BEC" w:rsidRPr="00813BEC">
        <w:rPr>
          <w:rFonts w:ascii="Times New Roman" w:hAnsi="Times New Roman" w:cs="Times New Roman"/>
          <w:sz w:val="28"/>
          <w:szCs w:val="28"/>
          <w:lang w:val="uk-UA"/>
        </w:rPr>
        <w:lastRenderedPageBreak/>
        <w:t xml:space="preserve">в тому числі під сільськогосподарськими та іншими господарськими будівлями і дворами 0,8000 га, земельна ділянка кадастровий номер 0523487800:01:001:0156 площею 1,3000 га, в тому числі під сільськогосподарськими та іншими господарськими будівлями і дворами 1,3000 га, земельна ділянка кадастровий номер 0523487800:01:002:0126 площею 0,5000 га, в тому числі під сільськогосподарськими та іншими господарськими будівлями і дворами 0,5000 га, укладеного 03 листопада 2017 року між ТОВАРИСТВОМ З ОБМЕЖЕНОЮ ВІДПОВІДАЛЬНІСТЮ "УКРАЇНСЬКИЙ АГРАРНИЙ РЕСУРС" та Головним управлінням </w:t>
      </w:r>
      <w:proofErr w:type="spellStart"/>
      <w:r w:rsidR="00813BEC" w:rsidRPr="00813BEC">
        <w:rPr>
          <w:rFonts w:ascii="Times New Roman" w:hAnsi="Times New Roman" w:cs="Times New Roman"/>
          <w:sz w:val="28"/>
          <w:szCs w:val="28"/>
          <w:lang w:val="uk-UA"/>
        </w:rPr>
        <w:t>Держгеокадастру</w:t>
      </w:r>
      <w:proofErr w:type="spellEnd"/>
      <w:r w:rsidR="00813BEC" w:rsidRPr="00813BEC">
        <w:rPr>
          <w:rFonts w:ascii="Times New Roman" w:hAnsi="Times New Roman" w:cs="Times New Roman"/>
          <w:sz w:val="28"/>
          <w:szCs w:val="28"/>
          <w:lang w:val="uk-UA"/>
        </w:rPr>
        <w:t xml:space="preserve"> у Вінницькій області, про що у Державному реєстрі речових прав вчинено відповідні записи від 10 листопада 2017 року, реєстраційний  номер об’єкта нерухомого майна: 1406111205234, номер запису про інше речове право: 23334069, реєстраційний  номер об’єкта нерухомого майна: 1406150405234, номер запису про інше речове право: 23334535, реєстраційний  номер об’єкта нерухомого майна: 1406167805234, номер запису про інше речове право: 23334880</w:t>
      </w:r>
      <w:r w:rsidR="00D8447F">
        <w:rPr>
          <w:rFonts w:ascii="Times New Roman" w:hAnsi="Times New Roman" w:cs="Times New Roman"/>
          <w:sz w:val="28"/>
          <w:szCs w:val="28"/>
          <w:lang w:val="uk-UA"/>
        </w:rPr>
        <w:t>.</w:t>
      </w:r>
    </w:p>
    <w:p w:rsidR="00C35FB2" w:rsidRPr="00EB1240" w:rsidRDefault="00C35FB2" w:rsidP="00EC6251">
      <w:pPr>
        <w:tabs>
          <w:tab w:val="left" w:pos="2985"/>
        </w:tabs>
        <w:spacing w:after="0" w:line="240" w:lineRule="auto"/>
        <w:ind w:firstLine="709"/>
        <w:jc w:val="both"/>
        <w:rPr>
          <w:rFonts w:ascii="Times New Roman" w:hAnsi="Times New Roman" w:cs="Times New Roman"/>
          <w:sz w:val="28"/>
          <w:szCs w:val="28"/>
          <w:lang w:val="uk-UA"/>
        </w:rPr>
      </w:pPr>
    </w:p>
    <w:p w:rsidR="00E7457C" w:rsidRDefault="005C6C92" w:rsidP="00EC6251">
      <w:pPr>
        <w:tabs>
          <w:tab w:val="left" w:pos="29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C6251">
        <w:rPr>
          <w:rFonts w:ascii="Times New Roman" w:hAnsi="Times New Roman" w:cs="Times New Roman"/>
          <w:sz w:val="28"/>
          <w:szCs w:val="28"/>
        </w:rPr>
        <w:t xml:space="preserve">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EC6251">
      <w:pPr>
        <w:tabs>
          <w:tab w:val="left" w:pos="2985"/>
        </w:tabs>
        <w:spacing w:after="0" w:line="240" w:lineRule="auto"/>
        <w:ind w:firstLine="709"/>
        <w:jc w:val="both"/>
        <w:rPr>
          <w:rFonts w:ascii="Times New Roman" w:hAnsi="Times New Roman" w:cs="Times New Roman"/>
          <w:b/>
          <w:sz w:val="28"/>
          <w:szCs w:val="28"/>
          <w:lang w:val="uk-UA"/>
        </w:rPr>
      </w:pPr>
    </w:p>
    <w:p w:rsidR="00887B4D" w:rsidRDefault="00887B4D" w:rsidP="00EC6251">
      <w:pPr>
        <w:tabs>
          <w:tab w:val="left" w:pos="2985"/>
        </w:tabs>
        <w:spacing w:after="0" w:line="240" w:lineRule="auto"/>
        <w:ind w:firstLine="709"/>
        <w:jc w:val="both"/>
        <w:rPr>
          <w:rFonts w:ascii="Times New Roman" w:hAnsi="Times New Roman" w:cs="Times New Roman"/>
          <w:b/>
          <w:sz w:val="28"/>
          <w:szCs w:val="28"/>
          <w:lang w:val="uk-UA"/>
        </w:rPr>
      </w:pPr>
    </w:p>
    <w:p w:rsidR="00813BEC" w:rsidRDefault="00813BEC" w:rsidP="00EC6251">
      <w:pPr>
        <w:tabs>
          <w:tab w:val="left" w:pos="2985"/>
        </w:tabs>
        <w:spacing w:after="0" w:line="240" w:lineRule="auto"/>
        <w:ind w:firstLine="709"/>
        <w:jc w:val="both"/>
        <w:rPr>
          <w:rFonts w:ascii="Times New Roman" w:hAnsi="Times New Roman" w:cs="Times New Roman"/>
          <w:b/>
          <w:sz w:val="28"/>
          <w:szCs w:val="28"/>
          <w:lang w:val="uk-UA"/>
        </w:rPr>
      </w:pPr>
    </w:p>
    <w:p w:rsidR="00EC6251" w:rsidRPr="008071E4" w:rsidRDefault="00EC6251" w:rsidP="00EC6251">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bookmarkStart w:id="1" w:name="_Hlk158732459"/>
      <w:r w:rsidRPr="008071E4">
        <w:rPr>
          <w:rFonts w:ascii="Times New Roman" w:eastAsia="Times New Roman" w:hAnsi="Times New Roman" w:cs="Times New Roman"/>
          <w:b/>
          <w:bCs/>
          <w:color w:val="000000"/>
          <w:sz w:val="28"/>
          <w:szCs w:val="28"/>
        </w:rPr>
        <w:t>Погребищенський міський голова                               Сергій ВОЛИНСЬКИЙ</w:t>
      </w:r>
      <w:bookmarkEnd w:id="1"/>
    </w:p>
    <w:sectPr w:rsidR="00EC6251" w:rsidRPr="008071E4" w:rsidSect="00EC6251">
      <w:pgSz w:w="11907" w:h="16839" w:code="9"/>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D89" w:rsidRDefault="008F3D89" w:rsidP="00C21C61">
      <w:pPr>
        <w:spacing w:after="0" w:line="240" w:lineRule="auto"/>
      </w:pPr>
      <w:r>
        <w:separator/>
      </w:r>
    </w:p>
  </w:endnote>
  <w:endnote w:type="continuationSeparator" w:id="0">
    <w:p w:rsidR="008F3D89" w:rsidRDefault="008F3D89"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D89" w:rsidRDefault="008F3D89" w:rsidP="00C21C61">
      <w:pPr>
        <w:spacing w:after="0" w:line="240" w:lineRule="auto"/>
      </w:pPr>
      <w:r>
        <w:separator/>
      </w:r>
    </w:p>
  </w:footnote>
  <w:footnote w:type="continuationSeparator" w:id="0">
    <w:p w:rsidR="008F3D89" w:rsidRDefault="008F3D89"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5183C"/>
    <w:rsid w:val="00080C58"/>
    <w:rsid w:val="000B644F"/>
    <w:rsid w:val="000B703B"/>
    <w:rsid w:val="000F62CF"/>
    <w:rsid w:val="000F6F60"/>
    <w:rsid w:val="00146823"/>
    <w:rsid w:val="0017400C"/>
    <w:rsid w:val="00180C41"/>
    <w:rsid w:val="00197BA8"/>
    <w:rsid w:val="001A4677"/>
    <w:rsid w:val="001B103C"/>
    <w:rsid w:val="001E08A1"/>
    <w:rsid w:val="002038AA"/>
    <w:rsid w:val="002104E6"/>
    <w:rsid w:val="00212FA1"/>
    <w:rsid w:val="00267980"/>
    <w:rsid w:val="0029620F"/>
    <w:rsid w:val="002B27A8"/>
    <w:rsid w:val="002B61E6"/>
    <w:rsid w:val="002B767A"/>
    <w:rsid w:val="002D4B65"/>
    <w:rsid w:val="002E12AD"/>
    <w:rsid w:val="002F27C5"/>
    <w:rsid w:val="00300AF2"/>
    <w:rsid w:val="003073BA"/>
    <w:rsid w:val="0030777B"/>
    <w:rsid w:val="00312B46"/>
    <w:rsid w:val="003208B6"/>
    <w:rsid w:val="00321050"/>
    <w:rsid w:val="0033256C"/>
    <w:rsid w:val="00334CCD"/>
    <w:rsid w:val="00347F6F"/>
    <w:rsid w:val="003818AB"/>
    <w:rsid w:val="003A0C83"/>
    <w:rsid w:val="003A35BD"/>
    <w:rsid w:val="003C2A68"/>
    <w:rsid w:val="003D2F3D"/>
    <w:rsid w:val="0042597F"/>
    <w:rsid w:val="00447685"/>
    <w:rsid w:val="0048683F"/>
    <w:rsid w:val="00490416"/>
    <w:rsid w:val="00496C28"/>
    <w:rsid w:val="004C3DDF"/>
    <w:rsid w:val="004D1204"/>
    <w:rsid w:val="004D70B0"/>
    <w:rsid w:val="004E6D69"/>
    <w:rsid w:val="004F01BC"/>
    <w:rsid w:val="004F2F86"/>
    <w:rsid w:val="0050793A"/>
    <w:rsid w:val="0051114F"/>
    <w:rsid w:val="00514EED"/>
    <w:rsid w:val="00526F76"/>
    <w:rsid w:val="005409BD"/>
    <w:rsid w:val="005501C4"/>
    <w:rsid w:val="00551C61"/>
    <w:rsid w:val="00563C8F"/>
    <w:rsid w:val="00583B1A"/>
    <w:rsid w:val="005A727A"/>
    <w:rsid w:val="005B2953"/>
    <w:rsid w:val="005C4671"/>
    <w:rsid w:val="005C6C92"/>
    <w:rsid w:val="00600B0F"/>
    <w:rsid w:val="006023F9"/>
    <w:rsid w:val="0062490B"/>
    <w:rsid w:val="00654043"/>
    <w:rsid w:val="00657CF6"/>
    <w:rsid w:val="00676ED8"/>
    <w:rsid w:val="00683B83"/>
    <w:rsid w:val="00691A5F"/>
    <w:rsid w:val="006967A3"/>
    <w:rsid w:val="006B2AA5"/>
    <w:rsid w:val="006B2DC0"/>
    <w:rsid w:val="006B5819"/>
    <w:rsid w:val="006D6305"/>
    <w:rsid w:val="006E04D0"/>
    <w:rsid w:val="00722CD5"/>
    <w:rsid w:val="007249D7"/>
    <w:rsid w:val="0073745C"/>
    <w:rsid w:val="0076271B"/>
    <w:rsid w:val="0078670A"/>
    <w:rsid w:val="007912BC"/>
    <w:rsid w:val="00794F2D"/>
    <w:rsid w:val="007C78BE"/>
    <w:rsid w:val="007E2E55"/>
    <w:rsid w:val="0080246B"/>
    <w:rsid w:val="00812800"/>
    <w:rsid w:val="00813BEC"/>
    <w:rsid w:val="00844AF7"/>
    <w:rsid w:val="008515F9"/>
    <w:rsid w:val="00856998"/>
    <w:rsid w:val="0086396B"/>
    <w:rsid w:val="00866408"/>
    <w:rsid w:val="00880A76"/>
    <w:rsid w:val="00887B4D"/>
    <w:rsid w:val="008C6533"/>
    <w:rsid w:val="008F3D89"/>
    <w:rsid w:val="0090114A"/>
    <w:rsid w:val="00921FE0"/>
    <w:rsid w:val="00953759"/>
    <w:rsid w:val="0096283A"/>
    <w:rsid w:val="00966E62"/>
    <w:rsid w:val="009855FB"/>
    <w:rsid w:val="00987E39"/>
    <w:rsid w:val="009B09D3"/>
    <w:rsid w:val="009E030D"/>
    <w:rsid w:val="009E440D"/>
    <w:rsid w:val="009F7B2E"/>
    <w:rsid w:val="00A06173"/>
    <w:rsid w:val="00A40328"/>
    <w:rsid w:val="00A57D5D"/>
    <w:rsid w:val="00A840BF"/>
    <w:rsid w:val="00A86D4C"/>
    <w:rsid w:val="00B05E20"/>
    <w:rsid w:val="00B13541"/>
    <w:rsid w:val="00B251C4"/>
    <w:rsid w:val="00B56BCC"/>
    <w:rsid w:val="00B742A1"/>
    <w:rsid w:val="00B7430C"/>
    <w:rsid w:val="00B80C22"/>
    <w:rsid w:val="00B84D69"/>
    <w:rsid w:val="00B95068"/>
    <w:rsid w:val="00BC3490"/>
    <w:rsid w:val="00BF4BA2"/>
    <w:rsid w:val="00C10A75"/>
    <w:rsid w:val="00C21C61"/>
    <w:rsid w:val="00C2325E"/>
    <w:rsid w:val="00C35FB2"/>
    <w:rsid w:val="00C677AC"/>
    <w:rsid w:val="00C77A06"/>
    <w:rsid w:val="00C8147B"/>
    <w:rsid w:val="00C90E53"/>
    <w:rsid w:val="00CB2D57"/>
    <w:rsid w:val="00CB726D"/>
    <w:rsid w:val="00CC0685"/>
    <w:rsid w:val="00CD22E1"/>
    <w:rsid w:val="00CE194D"/>
    <w:rsid w:val="00CE7712"/>
    <w:rsid w:val="00D660DE"/>
    <w:rsid w:val="00D77F93"/>
    <w:rsid w:val="00D8447F"/>
    <w:rsid w:val="00D85F8C"/>
    <w:rsid w:val="00DD0712"/>
    <w:rsid w:val="00E07976"/>
    <w:rsid w:val="00E128B2"/>
    <w:rsid w:val="00E23C1E"/>
    <w:rsid w:val="00E35FEF"/>
    <w:rsid w:val="00E676A4"/>
    <w:rsid w:val="00E7457C"/>
    <w:rsid w:val="00EB1240"/>
    <w:rsid w:val="00EB17CB"/>
    <w:rsid w:val="00EC6251"/>
    <w:rsid w:val="00F0087C"/>
    <w:rsid w:val="00F07482"/>
    <w:rsid w:val="00F320F0"/>
    <w:rsid w:val="00F6681F"/>
    <w:rsid w:val="00F7180D"/>
    <w:rsid w:val="00F84CDA"/>
    <w:rsid w:val="00F93443"/>
    <w:rsid w:val="00FB3C77"/>
    <w:rsid w:val="00FC6A3B"/>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C1EA3-C343-4B12-ACA8-5A77E248E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909</Words>
  <Characters>5182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cp:revision>
  <cp:lastPrinted>2024-05-30T13:03:00Z</cp:lastPrinted>
  <dcterms:created xsi:type="dcterms:W3CDTF">2024-07-16T05:01:00Z</dcterms:created>
  <dcterms:modified xsi:type="dcterms:W3CDTF">2024-07-24T08:25:00Z</dcterms:modified>
</cp:coreProperties>
</file>